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7C14" w14:textId="4D3EF016" w:rsidR="00966DED" w:rsidRDefault="006108E8">
      <w:r w:rsidRPr="006108E8">
        <w:t>GLM_008_zal_4_dane_przestrzenne</w:t>
      </w:r>
    </w:p>
    <w:sectPr w:rsidR="0096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E8"/>
    <w:rsid w:val="000D1153"/>
    <w:rsid w:val="00187A70"/>
    <w:rsid w:val="00203ECF"/>
    <w:rsid w:val="006108E8"/>
    <w:rsid w:val="009561EC"/>
    <w:rsid w:val="00966DED"/>
    <w:rsid w:val="009E12B7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A87D"/>
  <w15:chartTrackingRefBased/>
  <w15:docId w15:val="{DC762D57-6957-46B9-B545-10EC8503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8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8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8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8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Osip-Pokrywka</dc:creator>
  <cp:keywords/>
  <dc:description/>
  <cp:lastModifiedBy>Magdalena Osip-Pokrywka</cp:lastModifiedBy>
  <cp:revision>1</cp:revision>
  <dcterms:created xsi:type="dcterms:W3CDTF">2025-10-23T08:48:00Z</dcterms:created>
  <dcterms:modified xsi:type="dcterms:W3CDTF">2025-10-23T08:49:00Z</dcterms:modified>
</cp:coreProperties>
</file>